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B3AA5" w14:textId="77777777" w:rsidR="00F42DE7" w:rsidRPr="00D1415B" w:rsidRDefault="00F42DE7" w:rsidP="00F42DE7">
      <w:pPr>
        <w:spacing w:after="0" w:line="240" w:lineRule="auto"/>
        <w:rPr>
          <w:lang w:val="pl-PL"/>
        </w:rPr>
      </w:pPr>
      <w:r w:rsidRPr="00D1415B">
        <w:rPr>
          <w:rFonts w:ascii="Trebuchet MS" w:hAnsi="Trebuchet MS"/>
          <w:noProof/>
          <w:lang w:val="pl-PL" w:eastAsia="ko-KR"/>
        </w:rPr>
        <w:drawing>
          <wp:anchor distT="0" distB="0" distL="114300" distR="114300" simplePos="0" relativeHeight="251660288" behindDoc="0" locked="0" layoutInCell="1" allowOverlap="1" wp14:anchorId="592740A5" wp14:editId="51E7E8E9">
            <wp:simplePos x="0" y="0"/>
            <wp:positionH relativeFrom="margin">
              <wp:posOffset>2318657</wp:posOffset>
            </wp:positionH>
            <wp:positionV relativeFrom="paragraph">
              <wp:posOffset>-620485</wp:posOffset>
            </wp:positionV>
            <wp:extent cx="1151890" cy="11125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censia_logo-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1890" cy="1112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059201" w14:textId="77777777" w:rsidR="00F42DE7" w:rsidRPr="00D1415B" w:rsidRDefault="00F42DE7" w:rsidP="00F42DE7">
      <w:pPr>
        <w:spacing w:after="0" w:line="240" w:lineRule="auto"/>
        <w:rPr>
          <w:lang w:val="pl-PL"/>
        </w:rPr>
      </w:pPr>
    </w:p>
    <w:p w14:paraId="4DBEDD78" w14:textId="77777777" w:rsidR="00F42DE7" w:rsidRPr="00D1415B" w:rsidRDefault="00F42DE7" w:rsidP="00F42DE7">
      <w:pPr>
        <w:spacing w:after="0" w:line="240" w:lineRule="auto"/>
        <w:rPr>
          <w:lang w:val="pl-PL"/>
        </w:rPr>
      </w:pPr>
    </w:p>
    <w:p w14:paraId="2E432BC6" w14:textId="77777777" w:rsidR="00F42DE7" w:rsidRPr="00D1415B" w:rsidRDefault="00F42DE7" w:rsidP="00F42DE7">
      <w:pPr>
        <w:spacing w:after="0" w:line="240" w:lineRule="auto"/>
        <w:jc w:val="center"/>
        <w:rPr>
          <w:rFonts w:ascii="Trebuchet MS" w:hAnsi="Trebuchet MS"/>
          <w:b/>
          <w:u w:val="single"/>
          <w:lang w:val="pl-PL"/>
        </w:rPr>
      </w:pPr>
    </w:p>
    <w:p w14:paraId="61F30E70" w14:textId="77777777" w:rsidR="00F42DE7" w:rsidRPr="00D1415B" w:rsidRDefault="00F42DE7" w:rsidP="00F42DE7">
      <w:pPr>
        <w:spacing w:after="0" w:line="240" w:lineRule="auto"/>
        <w:jc w:val="center"/>
        <w:rPr>
          <w:rFonts w:ascii="Trebuchet MS" w:hAnsi="Trebuchet MS"/>
          <w:b/>
          <w:u w:val="single"/>
          <w:lang w:val="pl-PL"/>
        </w:rPr>
      </w:pPr>
    </w:p>
    <w:p w14:paraId="447DD1C7" w14:textId="77777777" w:rsidR="00F42DE7" w:rsidRPr="00D1415B" w:rsidRDefault="00F42DE7" w:rsidP="00F42DE7">
      <w:pPr>
        <w:spacing w:after="0" w:line="240" w:lineRule="auto"/>
        <w:jc w:val="center"/>
        <w:rPr>
          <w:rFonts w:ascii="Trebuchet MS" w:hAnsi="Trebuchet MS"/>
          <w:b/>
          <w:u w:val="single"/>
          <w:lang w:val="pl-PL"/>
        </w:rPr>
      </w:pPr>
    </w:p>
    <w:p w14:paraId="29E59922" w14:textId="77777777" w:rsidR="00F42DE7" w:rsidRPr="00D1415B" w:rsidRDefault="00F42DE7" w:rsidP="00F42DE7">
      <w:pPr>
        <w:spacing w:after="0" w:line="240" w:lineRule="auto"/>
        <w:jc w:val="center"/>
        <w:rPr>
          <w:rFonts w:ascii="Trebuchet MS" w:hAnsi="Trebuchet MS"/>
          <w:b/>
          <w:u w:val="single"/>
          <w:lang w:val="pl-PL"/>
        </w:rPr>
      </w:pPr>
      <w:r>
        <w:rPr>
          <w:rFonts w:ascii="Trebuchet MS" w:hAnsi="Trebuchet MS"/>
          <w:b/>
          <w:u w:val="single"/>
          <w:lang w:val="pl-PL"/>
        </w:rPr>
        <w:t xml:space="preserve">FIRMA </w:t>
      </w:r>
      <w:r w:rsidRPr="00D1415B">
        <w:rPr>
          <w:rFonts w:ascii="Trebuchet MS" w:hAnsi="Trebuchet MS"/>
          <w:b/>
          <w:u w:val="single"/>
          <w:lang w:val="pl-PL"/>
        </w:rPr>
        <w:t>ASCENSIA WPROWADZA W POLSCE</w:t>
      </w:r>
      <w:r>
        <w:rPr>
          <w:rFonts w:ascii="Trebuchet MS" w:hAnsi="Trebuchet MS"/>
          <w:b/>
          <w:u w:val="single"/>
          <w:lang w:val="pl-PL"/>
        </w:rPr>
        <w:t xml:space="preserve"> PLATFORMĘ</w:t>
      </w:r>
      <w:r w:rsidRPr="00D1415B">
        <w:rPr>
          <w:rFonts w:ascii="Trebuchet MS" w:hAnsi="Trebuchet MS"/>
          <w:b/>
          <w:u w:val="single"/>
          <w:lang w:val="pl-PL"/>
        </w:rPr>
        <w:t xml:space="preserve"> </w:t>
      </w:r>
      <w:r>
        <w:rPr>
          <w:rFonts w:ascii="Trebuchet MS" w:hAnsi="Trebuchet MS"/>
          <w:b/>
          <w:u w:val="single"/>
          <w:lang w:val="pl-PL"/>
        </w:rPr>
        <w:t>WWW.</w:t>
      </w:r>
      <w:r w:rsidRPr="00D1415B">
        <w:rPr>
          <w:rFonts w:ascii="Trebuchet MS" w:hAnsi="Trebuchet MS"/>
          <w:b/>
          <w:u w:val="single"/>
          <w:lang w:val="pl-PL"/>
        </w:rPr>
        <w:t>GLUCOCONTRO.ONLIN</w:t>
      </w:r>
      <w:r>
        <w:rPr>
          <w:rFonts w:ascii="Trebuchet MS" w:hAnsi="Trebuchet MS"/>
          <w:b/>
          <w:u w:val="single"/>
          <w:lang w:val="pl-PL"/>
        </w:rPr>
        <w:t>E</w:t>
      </w:r>
      <w:r w:rsidRPr="00D1415B">
        <w:rPr>
          <w:rFonts w:ascii="Trebuchet MS" w:hAnsi="Trebuchet MS"/>
          <w:b/>
          <w:u w:val="single"/>
          <w:lang w:val="pl-PL"/>
        </w:rPr>
        <w:t xml:space="preserve"> </w:t>
      </w:r>
      <w:r>
        <w:rPr>
          <w:rFonts w:ascii="Trebuchet MS" w:hAnsi="Trebuchet MS"/>
          <w:b/>
          <w:u w:val="single"/>
          <w:lang w:val="pl-PL"/>
        </w:rPr>
        <w:t xml:space="preserve">DO ZDALNEJ ANALIZY WYNIKÓW </w:t>
      </w:r>
      <w:r w:rsidRPr="00FB5200">
        <w:rPr>
          <w:rFonts w:ascii="Trebuchet MS" w:hAnsi="Trebuchet MS"/>
          <w:b/>
          <w:u w:val="single"/>
          <w:lang w:val="pl-PL"/>
        </w:rPr>
        <w:t xml:space="preserve">DLA </w:t>
      </w:r>
      <w:r>
        <w:rPr>
          <w:rFonts w:ascii="Trebuchet MS" w:hAnsi="Trebuchet MS"/>
          <w:b/>
          <w:u w:val="single"/>
          <w:lang w:val="pl-PL"/>
        </w:rPr>
        <w:t xml:space="preserve">SPECJALISTÓW OPIEKI ZDROWOTNEJ I PACJENTÓW CHORYCH NA CUKRZYCĘ </w:t>
      </w:r>
    </w:p>
    <w:p w14:paraId="68307F05" w14:textId="77777777" w:rsidR="00F42DE7" w:rsidRPr="00D1415B" w:rsidRDefault="00F42DE7" w:rsidP="00F42DE7">
      <w:pPr>
        <w:spacing w:after="0" w:line="240" w:lineRule="auto"/>
        <w:jc w:val="center"/>
        <w:rPr>
          <w:rFonts w:ascii="Trebuchet MS" w:hAnsi="Trebuchet MS"/>
          <w:b/>
          <w:u w:val="single"/>
          <w:lang w:val="pl-PL"/>
        </w:rPr>
      </w:pPr>
    </w:p>
    <w:p w14:paraId="2785E292" w14:textId="082EFE79" w:rsidR="00F42DE7" w:rsidRPr="00D1415B" w:rsidRDefault="00F42DE7" w:rsidP="00F42DE7">
      <w:pPr>
        <w:spacing w:after="0" w:line="240" w:lineRule="auto"/>
        <w:rPr>
          <w:rFonts w:ascii="Trebuchet MS" w:hAnsi="Trebuchet MS"/>
          <w:lang w:val="pl-PL"/>
        </w:rPr>
      </w:pPr>
      <w:r w:rsidRPr="00D1415B">
        <w:rPr>
          <w:rFonts w:ascii="Trebuchet MS" w:hAnsi="Trebuchet MS"/>
          <w:b/>
          <w:lang w:val="pl-PL"/>
        </w:rPr>
        <w:t xml:space="preserve">Warszawa, </w:t>
      </w:r>
      <w:r w:rsidR="00FD3665">
        <w:rPr>
          <w:rFonts w:ascii="Trebuchet MS" w:hAnsi="Trebuchet MS"/>
          <w:b/>
          <w:lang w:val="pl-PL"/>
        </w:rPr>
        <w:t>28</w:t>
      </w:r>
      <w:r>
        <w:rPr>
          <w:rFonts w:ascii="Trebuchet MS" w:hAnsi="Trebuchet MS"/>
          <w:b/>
          <w:lang w:val="pl-PL"/>
        </w:rPr>
        <w:t xml:space="preserve"> września </w:t>
      </w:r>
      <w:r w:rsidRPr="00D1415B">
        <w:rPr>
          <w:rFonts w:ascii="Trebuchet MS" w:hAnsi="Trebuchet MS"/>
          <w:b/>
          <w:lang w:val="pl-PL"/>
        </w:rPr>
        <w:t xml:space="preserve">2021 r. – </w:t>
      </w:r>
      <w:r w:rsidRPr="00D1415B">
        <w:rPr>
          <w:rFonts w:ascii="Trebuchet MS" w:hAnsi="Trebuchet MS"/>
          <w:lang w:val="pl-PL"/>
        </w:rPr>
        <w:t xml:space="preserve">Ascensia Diabetes Care, wiodąca globalna firma wspierająca chorych na cukrzycę, wprowadza w Polsce platformę GlucoContro.online do </w:t>
      </w:r>
      <w:r>
        <w:rPr>
          <w:rFonts w:ascii="Trebuchet MS" w:hAnsi="Trebuchet MS"/>
          <w:lang w:val="pl-PL"/>
        </w:rPr>
        <w:t xml:space="preserve">zdalnej analizy pomiarów glikemii z użyciem glukometru, </w:t>
      </w:r>
      <w:r w:rsidRPr="00D1415B">
        <w:rPr>
          <w:rFonts w:ascii="Trebuchet MS" w:hAnsi="Trebuchet MS"/>
          <w:lang w:val="pl-PL"/>
        </w:rPr>
        <w:t>opartą na przeglądarce</w:t>
      </w:r>
      <w:r>
        <w:rPr>
          <w:rFonts w:ascii="Trebuchet MS" w:hAnsi="Trebuchet MS"/>
          <w:lang w:val="pl-PL"/>
        </w:rPr>
        <w:t>.</w:t>
      </w:r>
      <w:r w:rsidRPr="00D1415B">
        <w:rPr>
          <w:rFonts w:ascii="Trebuchet MS" w:hAnsi="Trebuchet MS"/>
          <w:lang w:val="pl-PL"/>
        </w:rPr>
        <w:t xml:space="preserve"> Rozwiązanie ułatwia opiekę nad </w:t>
      </w:r>
      <w:r>
        <w:rPr>
          <w:rFonts w:ascii="Trebuchet MS" w:hAnsi="Trebuchet MS"/>
          <w:lang w:val="pl-PL"/>
        </w:rPr>
        <w:t>pacjentami</w:t>
      </w:r>
      <w:r w:rsidRPr="00D1415B">
        <w:rPr>
          <w:rFonts w:ascii="Trebuchet MS" w:hAnsi="Trebuchet MS"/>
          <w:lang w:val="pl-PL"/>
        </w:rPr>
        <w:t xml:space="preserve">, </w:t>
      </w:r>
      <w:r>
        <w:rPr>
          <w:rFonts w:ascii="Trebuchet MS" w:hAnsi="Trebuchet MS"/>
          <w:lang w:val="pl-PL"/>
        </w:rPr>
        <w:t xml:space="preserve">którzy </w:t>
      </w:r>
      <w:r w:rsidRPr="00D1415B">
        <w:rPr>
          <w:rFonts w:ascii="Trebuchet MS" w:hAnsi="Trebuchet MS"/>
          <w:lang w:val="pl-PL"/>
        </w:rPr>
        <w:t xml:space="preserve">stosują </w:t>
      </w:r>
      <w:r>
        <w:rPr>
          <w:rFonts w:ascii="Trebuchet MS" w:hAnsi="Trebuchet MS"/>
          <w:lang w:val="pl-PL"/>
        </w:rPr>
        <w:t>system monitorowania stężenia glukozy we krwi</w:t>
      </w:r>
      <w:r w:rsidRPr="00D1415B">
        <w:rPr>
          <w:rFonts w:ascii="Trebuchet MS" w:hAnsi="Trebuchet MS"/>
          <w:lang w:val="pl-PL"/>
        </w:rPr>
        <w:t xml:space="preserve"> z rodziny CONTOUR</w:t>
      </w:r>
      <w:r w:rsidRPr="00D1415B">
        <w:rPr>
          <w:rFonts w:ascii="Trebuchet MS" w:hAnsi="Trebuchet MS"/>
          <w:vertAlign w:val="superscript"/>
          <w:lang w:val="pl-PL"/>
        </w:rPr>
        <w:t>®</w:t>
      </w:r>
      <w:r w:rsidRPr="00D1415B">
        <w:rPr>
          <w:rFonts w:ascii="Trebuchet MS" w:hAnsi="Trebuchet MS"/>
          <w:lang w:val="pl-PL"/>
        </w:rPr>
        <w:t xml:space="preserve">. </w:t>
      </w:r>
      <w:r>
        <w:rPr>
          <w:rFonts w:ascii="Trebuchet MS" w:hAnsi="Trebuchet MS"/>
          <w:lang w:val="pl-PL"/>
        </w:rPr>
        <w:t>GlucoContro.online pozwala na</w:t>
      </w:r>
      <w:r w:rsidRPr="00D1415B">
        <w:rPr>
          <w:rFonts w:ascii="Trebuchet MS" w:hAnsi="Trebuchet MS"/>
          <w:lang w:val="pl-PL"/>
        </w:rPr>
        <w:t xml:space="preserve"> zdalny dostęp do danych </w:t>
      </w:r>
      <w:r>
        <w:rPr>
          <w:rFonts w:ascii="Trebuchet MS" w:hAnsi="Trebuchet MS"/>
          <w:lang w:val="pl-PL"/>
        </w:rPr>
        <w:t>dotyczących cukrzycy</w:t>
      </w:r>
      <w:r w:rsidRPr="00D1415B">
        <w:rPr>
          <w:rFonts w:ascii="Trebuchet MS" w:hAnsi="Trebuchet MS"/>
          <w:lang w:val="pl-PL"/>
        </w:rPr>
        <w:t xml:space="preserve"> oraz </w:t>
      </w:r>
      <w:r>
        <w:rPr>
          <w:rFonts w:ascii="Trebuchet MS" w:hAnsi="Trebuchet MS"/>
          <w:lang w:val="pl-PL"/>
        </w:rPr>
        <w:t xml:space="preserve">umożliwia </w:t>
      </w:r>
      <w:r w:rsidRPr="00D1415B">
        <w:rPr>
          <w:rFonts w:ascii="Trebuchet MS" w:hAnsi="Trebuchet MS"/>
          <w:lang w:val="pl-PL"/>
        </w:rPr>
        <w:t>udostępni</w:t>
      </w:r>
      <w:r>
        <w:rPr>
          <w:rFonts w:ascii="Trebuchet MS" w:hAnsi="Trebuchet MS"/>
          <w:lang w:val="pl-PL"/>
        </w:rPr>
        <w:t>enie ich</w:t>
      </w:r>
      <w:r w:rsidRPr="00D1415B">
        <w:rPr>
          <w:rFonts w:ascii="Trebuchet MS" w:hAnsi="Trebuchet MS"/>
          <w:lang w:val="pl-PL"/>
        </w:rPr>
        <w:t xml:space="preserve"> lekarzom</w:t>
      </w:r>
      <w:r>
        <w:rPr>
          <w:rFonts w:ascii="Trebuchet MS" w:hAnsi="Trebuchet MS"/>
          <w:lang w:val="pl-PL"/>
        </w:rPr>
        <w:t>, pielęgniarkom</w:t>
      </w:r>
      <w:r w:rsidRPr="00D1415B">
        <w:rPr>
          <w:rFonts w:ascii="Trebuchet MS" w:hAnsi="Trebuchet MS"/>
          <w:lang w:val="pl-PL"/>
        </w:rPr>
        <w:t xml:space="preserve"> i opiekunom</w:t>
      </w:r>
      <w:r>
        <w:rPr>
          <w:rFonts w:ascii="Trebuchet MS" w:hAnsi="Trebuchet MS"/>
          <w:lang w:val="pl-PL"/>
        </w:rPr>
        <w:t>.</w:t>
      </w:r>
      <w:r w:rsidRPr="00D1415B">
        <w:rPr>
          <w:rFonts w:ascii="Trebuchet MS" w:hAnsi="Trebuchet MS"/>
          <w:lang w:val="pl-PL"/>
        </w:rPr>
        <w:t xml:space="preserve"> </w:t>
      </w:r>
    </w:p>
    <w:p w14:paraId="5651C943" w14:textId="77777777" w:rsidR="00F42DE7" w:rsidRPr="00D1415B" w:rsidRDefault="00F42DE7" w:rsidP="00F42DE7">
      <w:pPr>
        <w:spacing w:after="0" w:line="240" w:lineRule="auto"/>
        <w:rPr>
          <w:rFonts w:ascii="Trebuchet MS" w:hAnsi="Trebuchet MS"/>
          <w:lang w:val="pl-PL"/>
        </w:rPr>
      </w:pPr>
    </w:p>
    <w:p w14:paraId="1AA30175" w14:textId="77777777" w:rsidR="00F42DE7" w:rsidRPr="00D1415B" w:rsidRDefault="00F42DE7" w:rsidP="00F42DE7">
      <w:pPr>
        <w:spacing w:after="0" w:line="240" w:lineRule="auto"/>
        <w:rPr>
          <w:rFonts w:ascii="Trebuchet MS" w:hAnsi="Trebuchet MS" w:cs="Arial"/>
          <w:lang w:val="pl-PL"/>
        </w:rPr>
      </w:pPr>
      <w:r w:rsidRPr="00D1415B">
        <w:rPr>
          <w:rFonts w:ascii="Trebuchet MS" w:hAnsi="Trebuchet MS"/>
          <w:lang w:val="pl-PL"/>
        </w:rPr>
        <w:t xml:space="preserve">GlucoContro.online </w:t>
      </w:r>
      <w:r>
        <w:rPr>
          <w:rFonts w:ascii="Trebuchet MS" w:hAnsi="Trebuchet MS"/>
          <w:lang w:val="pl-PL"/>
        </w:rPr>
        <w:t>upraszcza</w:t>
      </w:r>
      <w:r w:rsidRPr="00D1415B">
        <w:rPr>
          <w:rFonts w:ascii="Trebuchet MS" w:hAnsi="Trebuchet MS"/>
          <w:lang w:val="pl-PL"/>
        </w:rPr>
        <w:t xml:space="preserve"> gromadzenie, przeglądanie i udostępnianie danych dotyczących stężenia glukozy we krwi. Łatwa w użyciu i intuicyjna platforma oparta na chmurze uruchamiana jest bezpośrednio w przeglądarc</w:t>
      </w:r>
      <w:r>
        <w:rPr>
          <w:rFonts w:ascii="Trebuchet MS" w:hAnsi="Trebuchet MS"/>
          <w:lang w:val="pl-PL"/>
        </w:rPr>
        <w:t>e.</w:t>
      </w:r>
      <w:r w:rsidRPr="00D1415B">
        <w:rPr>
          <w:rFonts w:ascii="Trebuchet MS" w:hAnsi="Trebuchet MS"/>
          <w:lang w:val="pl-PL"/>
        </w:rPr>
        <w:t xml:space="preserve"> W przypadku osób korzystających z glukometr</w:t>
      </w:r>
      <w:r>
        <w:rPr>
          <w:rFonts w:ascii="Trebuchet MS" w:hAnsi="Trebuchet MS"/>
          <w:lang w:val="pl-PL"/>
        </w:rPr>
        <w:t>ów</w:t>
      </w:r>
      <w:r w:rsidRPr="00D1415B">
        <w:rPr>
          <w:rFonts w:ascii="Trebuchet MS" w:hAnsi="Trebuchet MS"/>
          <w:lang w:val="pl-PL"/>
        </w:rPr>
        <w:t xml:space="preserve"> CONTOUR</w:t>
      </w:r>
      <w:r w:rsidRPr="00D1415B">
        <w:rPr>
          <w:rFonts w:ascii="Trebuchet MS" w:hAnsi="Trebuchet MS"/>
          <w:vertAlign w:val="superscript"/>
          <w:lang w:val="pl-PL"/>
        </w:rPr>
        <w:t>®</w:t>
      </w:r>
      <w:r>
        <w:rPr>
          <w:rFonts w:ascii="Trebuchet MS" w:hAnsi="Trebuchet MS"/>
          <w:lang w:val="pl-PL"/>
        </w:rPr>
        <w:t>PLUS ELITE lub CONTOUR®PLUS ONE</w:t>
      </w:r>
      <w:r w:rsidRPr="00D1415B">
        <w:rPr>
          <w:rFonts w:ascii="Trebuchet MS" w:hAnsi="Trebuchet MS"/>
          <w:lang w:val="pl-PL"/>
        </w:rPr>
        <w:t>, dane pobierane są bezpośrednio z aplikacji CONTOUR</w:t>
      </w:r>
      <w:r w:rsidRPr="00D1415B">
        <w:rPr>
          <w:rFonts w:ascii="Trebuchet MS" w:hAnsi="Trebuchet MS"/>
          <w:vertAlign w:val="superscript"/>
          <w:lang w:val="pl-PL"/>
        </w:rPr>
        <w:t>®</w:t>
      </w:r>
      <w:r w:rsidRPr="00D1415B">
        <w:rPr>
          <w:rFonts w:ascii="Trebuchet MS" w:hAnsi="Trebuchet MS"/>
          <w:lang w:val="pl-PL"/>
        </w:rPr>
        <w:t>DIABETES lub konta CONTOUR Cloud</w:t>
      </w:r>
      <w:r>
        <w:rPr>
          <w:rFonts w:ascii="Trebuchet MS" w:hAnsi="Trebuchet MS"/>
          <w:lang w:val="pl-PL"/>
        </w:rPr>
        <w:t>, po wyrażeniu odpowiedniej zgody przez pacjenta.</w:t>
      </w:r>
      <w:r w:rsidRPr="00D1415B">
        <w:rPr>
          <w:rFonts w:ascii="Trebuchet MS" w:hAnsi="Trebuchet MS"/>
          <w:lang w:val="pl-PL"/>
        </w:rPr>
        <w:t xml:space="preserve"> Rozwiązanie zapewnia również możliwość </w:t>
      </w:r>
      <w:r>
        <w:rPr>
          <w:rFonts w:ascii="Trebuchet MS" w:hAnsi="Trebuchet MS"/>
          <w:lang w:val="pl-PL"/>
        </w:rPr>
        <w:t>pobrania danych z glukometru poprzez kabel USB</w:t>
      </w:r>
      <w:r w:rsidRPr="00D1415B">
        <w:rPr>
          <w:rFonts w:ascii="Trebuchet MS" w:hAnsi="Trebuchet MS"/>
          <w:lang w:val="pl-PL"/>
        </w:rPr>
        <w:t xml:space="preserve">. Po pobraniu danych platforma pozwala na wygodne ich przeglądanie, tworzenie raportów i </w:t>
      </w:r>
      <w:r>
        <w:rPr>
          <w:rFonts w:ascii="Trebuchet MS" w:hAnsi="Trebuchet MS"/>
          <w:lang w:val="pl-PL"/>
        </w:rPr>
        <w:t>współ</w:t>
      </w:r>
      <w:r w:rsidRPr="00D1415B">
        <w:rPr>
          <w:rFonts w:ascii="Trebuchet MS" w:hAnsi="Trebuchet MS"/>
          <w:lang w:val="pl-PL"/>
        </w:rPr>
        <w:t>dzielenie się danymi</w:t>
      </w:r>
      <w:r w:rsidRPr="00D1415B">
        <w:rPr>
          <w:rFonts w:ascii="Arial" w:hAnsi="Arial" w:cs="Arial"/>
          <w:lang w:val="pl-PL"/>
        </w:rPr>
        <w:t xml:space="preserve">. </w:t>
      </w:r>
      <w:r w:rsidRPr="00D1415B">
        <w:rPr>
          <w:rFonts w:ascii="Trebuchet MS" w:hAnsi="Trebuchet MS" w:cs="Arial"/>
          <w:lang w:val="pl-PL"/>
        </w:rPr>
        <w:t>Zaproszenia do dołączenia do platformy</w:t>
      </w:r>
      <w:r>
        <w:rPr>
          <w:rFonts w:ascii="Trebuchet MS" w:hAnsi="Trebuchet MS" w:cs="Arial"/>
          <w:lang w:val="pl-PL"/>
        </w:rPr>
        <w:t xml:space="preserve"> są wysyłane przez lekarzy do pacjentów.</w:t>
      </w:r>
    </w:p>
    <w:p w14:paraId="7A7BB17A" w14:textId="77777777" w:rsidR="00F42DE7" w:rsidRPr="00D1415B" w:rsidRDefault="00F42DE7" w:rsidP="00F42DE7">
      <w:pPr>
        <w:spacing w:after="0" w:line="240" w:lineRule="auto"/>
        <w:rPr>
          <w:rFonts w:ascii="Trebuchet MS" w:hAnsi="Trebuchet MS"/>
          <w:lang w:val="pl-PL"/>
        </w:rPr>
      </w:pPr>
    </w:p>
    <w:p w14:paraId="76549C90" w14:textId="77777777" w:rsidR="00F42DE7" w:rsidRPr="00D1415B" w:rsidRDefault="00F42DE7" w:rsidP="00F42DE7">
      <w:pPr>
        <w:spacing w:after="0" w:line="240" w:lineRule="auto"/>
        <w:rPr>
          <w:rFonts w:ascii="Trebuchet MS" w:hAnsi="Trebuchet MS"/>
          <w:lang w:val="pl-PL"/>
        </w:rPr>
      </w:pPr>
      <w:r w:rsidRPr="00415172">
        <w:rPr>
          <w:rFonts w:ascii="Trebuchet MS" w:hAnsi="Trebuchet MS"/>
          <w:lang w:val="pl-PL"/>
        </w:rPr>
        <w:t>GlucoContro.online umożliwia także</w:t>
      </w:r>
      <w:r>
        <w:rPr>
          <w:rFonts w:ascii="Trebuchet MS" w:hAnsi="Trebuchet MS"/>
          <w:lang w:val="pl-PL"/>
        </w:rPr>
        <w:t xml:space="preserve"> </w:t>
      </w:r>
      <w:r w:rsidRPr="00415172">
        <w:rPr>
          <w:rFonts w:ascii="Trebuchet MS" w:hAnsi="Trebuchet MS"/>
          <w:lang w:val="pl-PL"/>
        </w:rPr>
        <w:t>łatwe przeglądanie pomiarów stężenia glukozy we krwi, podanej insuliny, spożytych węglowodanów i wykonanej aktywności fizycznej.</w:t>
      </w:r>
    </w:p>
    <w:p w14:paraId="27073B46" w14:textId="77777777" w:rsidR="00F42DE7" w:rsidRPr="00D1415B" w:rsidRDefault="00F42DE7" w:rsidP="00F42DE7">
      <w:pPr>
        <w:spacing w:after="0" w:line="240" w:lineRule="auto"/>
        <w:rPr>
          <w:rFonts w:ascii="Trebuchet MS" w:hAnsi="Trebuchet MS"/>
          <w:lang w:val="pl-PL"/>
        </w:rPr>
      </w:pPr>
    </w:p>
    <w:p w14:paraId="5B79A2C0" w14:textId="77777777" w:rsidR="00F42DE7" w:rsidRPr="00D1415B" w:rsidRDefault="00F42DE7" w:rsidP="00F42DE7">
      <w:pPr>
        <w:spacing w:after="0" w:line="240" w:lineRule="auto"/>
        <w:rPr>
          <w:rFonts w:ascii="Trebuchet MS" w:hAnsi="Trebuchet MS"/>
          <w:lang w:val="pl-PL"/>
        </w:rPr>
      </w:pPr>
      <w:r w:rsidRPr="00D1415B">
        <w:rPr>
          <w:rFonts w:ascii="Trebuchet MS" w:hAnsi="Trebuchet MS"/>
          <w:lang w:val="pl-PL"/>
        </w:rPr>
        <w:t xml:space="preserve">W platformie zawarto funkcje, które stanowią odpowiedź na niektóre z wyzwań jakie lekarze i </w:t>
      </w:r>
      <w:r>
        <w:rPr>
          <w:rFonts w:ascii="Trebuchet MS" w:hAnsi="Trebuchet MS"/>
          <w:lang w:val="pl-PL"/>
        </w:rPr>
        <w:t>pacjenci</w:t>
      </w:r>
      <w:r w:rsidRPr="00D1415B">
        <w:rPr>
          <w:rFonts w:ascii="Trebuchet MS" w:hAnsi="Trebuchet MS"/>
          <w:lang w:val="pl-PL"/>
        </w:rPr>
        <w:t xml:space="preserve"> napotykają w</w:t>
      </w:r>
      <w:r>
        <w:rPr>
          <w:rFonts w:ascii="Trebuchet MS" w:hAnsi="Trebuchet MS"/>
          <w:lang w:val="pl-PL"/>
        </w:rPr>
        <w:t xml:space="preserve"> codziennym zarządzaniu cukrzycą</w:t>
      </w:r>
      <w:r w:rsidRPr="00D1415B">
        <w:rPr>
          <w:rFonts w:ascii="Trebuchet MS" w:hAnsi="Trebuchet MS"/>
          <w:lang w:val="pl-PL"/>
        </w:rPr>
        <w:t xml:space="preserve">. Do nowych </w:t>
      </w:r>
      <w:r>
        <w:rPr>
          <w:rFonts w:ascii="Trebuchet MS" w:hAnsi="Trebuchet MS"/>
          <w:lang w:val="pl-PL"/>
        </w:rPr>
        <w:t>rozwiązań</w:t>
      </w:r>
      <w:r w:rsidRPr="00D1415B">
        <w:rPr>
          <w:rFonts w:ascii="Trebuchet MS" w:hAnsi="Trebuchet MS"/>
          <w:lang w:val="pl-PL"/>
        </w:rPr>
        <w:t xml:space="preserve"> należą: możliwość </w:t>
      </w:r>
      <w:r>
        <w:rPr>
          <w:rFonts w:ascii="Trebuchet MS" w:hAnsi="Trebuchet MS"/>
          <w:lang w:val="pl-PL"/>
        </w:rPr>
        <w:t>zaproszenia</w:t>
      </w:r>
      <w:r w:rsidRPr="00D1415B">
        <w:rPr>
          <w:rFonts w:ascii="Trebuchet MS" w:hAnsi="Trebuchet MS"/>
          <w:lang w:val="pl-PL"/>
        </w:rPr>
        <w:t xml:space="preserve"> pacjentów poprzez kody QR lub za</w:t>
      </w:r>
      <w:r>
        <w:rPr>
          <w:rFonts w:ascii="Trebuchet MS" w:hAnsi="Trebuchet MS"/>
          <w:lang w:val="pl-PL"/>
        </w:rPr>
        <w:t xml:space="preserve"> pośrednictwem e-mail</w:t>
      </w:r>
      <w:r w:rsidRPr="00D1415B">
        <w:rPr>
          <w:rFonts w:ascii="Trebuchet MS" w:hAnsi="Trebuchet MS"/>
          <w:lang w:val="pl-PL"/>
        </w:rPr>
        <w:t xml:space="preserve">, możliwość przechowywania danych na </w:t>
      </w:r>
      <w:r>
        <w:rPr>
          <w:rFonts w:ascii="Trebuchet MS" w:hAnsi="Trebuchet MS"/>
          <w:lang w:val="pl-PL"/>
        </w:rPr>
        <w:t>zabezpieczonym</w:t>
      </w:r>
      <w:r w:rsidRPr="00D1415B">
        <w:rPr>
          <w:rFonts w:ascii="Trebuchet MS" w:hAnsi="Trebuchet MS"/>
          <w:lang w:val="pl-PL"/>
        </w:rPr>
        <w:t xml:space="preserve"> dysku w chmurze lub w trybie offline, możliwość generowania czytelnych wykresów i raportów z</w:t>
      </w:r>
      <w:r>
        <w:rPr>
          <w:rFonts w:ascii="Trebuchet MS" w:hAnsi="Trebuchet MS"/>
          <w:lang w:val="pl-PL"/>
        </w:rPr>
        <w:t xml:space="preserve"> oznaczeniami</w:t>
      </w:r>
      <w:r w:rsidRPr="00D1415B">
        <w:rPr>
          <w:rFonts w:ascii="Trebuchet MS" w:hAnsi="Trebuchet MS"/>
          <w:lang w:val="pl-PL"/>
        </w:rPr>
        <w:t xml:space="preserve"> kolorystycznymi</w:t>
      </w:r>
      <w:r>
        <w:rPr>
          <w:rFonts w:ascii="Trebuchet MS" w:hAnsi="Trebuchet MS"/>
          <w:lang w:val="pl-PL"/>
        </w:rPr>
        <w:t>, które pomagają w szybkiej interpretacji wyników.</w:t>
      </w:r>
    </w:p>
    <w:p w14:paraId="64659409" w14:textId="77777777" w:rsidR="00F42DE7" w:rsidRPr="00D1415B" w:rsidRDefault="00F42DE7" w:rsidP="00F42DE7">
      <w:pPr>
        <w:spacing w:after="0" w:line="240" w:lineRule="auto"/>
        <w:rPr>
          <w:rFonts w:ascii="Trebuchet MS" w:hAnsi="Trebuchet MS"/>
          <w:lang w:val="pl-PL"/>
        </w:rPr>
      </w:pPr>
    </w:p>
    <w:p w14:paraId="27ED19E1" w14:textId="77777777" w:rsidR="00F42DE7" w:rsidRPr="00D1415B" w:rsidRDefault="00F42DE7" w:rsidP="00F42DE7">
      <w:pPr>
        <w:spacing w:after="0" w:line="240" w:lineRule="auto"/>
        <w:rPr>
          <w:rFonts w:ascii="Trebuchet MS" w:hAnsi="Trebuchet MS"/>
          <w:lang w:val="pl-PL"/>
        </w:rPr>
      </w:pPr>
      <w:r w:rsidRPr="00D1415B">
        <w:rPr>
          <w:rFonts w:ascii="Trebuchet MS" w:hAnsi="Trebuchet MS"/>
          <w:lang w:val="pl-PL"/>
        </w:rPr>
        <w:t>– Uproszczenie i poprawa jakości życia chorych na cukrzycę dzięki innowacyjnym rozwiązaniom jest podstawą wszystkich działań firmy Ascensia</w:t>
      </w:r>
      <w:r>
        <w:rPr>
          <w:rFonts w:ascii="Trebuchet MS" w:hAnsi="Trebuchet MS"/>
          <w:lang w:val="pl-PL"/>
        </w:rPr>
        <w:t xml:space="preserve"> Diabetes Care</w:t>
      </w:r>
      <w:r w:rsidRPr="00D1415B">
        <w:rPr>
          <w:rFonts w:ascii="Trebuchet MS" w:hAnsi="Trebuchet MS"/>
          <w:lang w:val="pl-PL"/>
        </w:rPr>
        <w:t>, a</w:t>
      </w:r>
      <w:r>
        <w:rPr>
          <w:rFonts w:ascii="Trebuchet MS" w:hAnsi="Trebuchet MS"/>
          <w:lang w:val="pl-PL"/>
        </w:rPr>
        <w:t xml:space="preserve"> platforma </w:t>
      </w:r>
      <w:r w:rsidRPr="00D1415B">
        <w:rPr>
          <w:rFonts w:ascii="Trebuchet MS" w:hAnsi="Trebuchet MS"/>
          <w:lang w:val="pl-PL"/>
        </w:rPr>
        <w:t xml:space="preserve"> GlucoContro.online pozwala </w:t>
      </w:r>
      <w:r>
        <w:rPr>
          <w:rFonts w:ascii="Trebuchet MS" w:hAnsi="Trebuchet MS"/>
          <w:lang w:val="pl-PL"/>
        </w:rPr>
        <w:t>to</w:t>
      </w:r>
      <w:r w:rsidRPr="00D1415B">
        <w:rPr>
          <w:rFonts w:ascii="Trebuchet MS" w:hAnsi="Trebuchet MS"/>
          <w:lang w:val="pl-PL"/>
        </w:rPr>
        <w:t xml:space="preserve"> osiągnąć – mówi</w:t>
      </w:r>
      <w:r>
        <w:rPr>
          <w:rFonts w:ascii="Trebuchet MS" w:hAnsi="Trebuchet MS"/>
          <w:lang w:val="pl-PL"/>
        </w:rPr>
        <w:t xml:space="preserve"> dr</w:t>
      </w:r>
      <w:r w:rsidRPr="00D1415B">
        <w:rPr>
          <w:rFonts w:ascii="Trebuchet MS" w:hAnsi="Trebuchet MS"/>
          <w:lang w:val="pl-PL"/>
        </w:rPr>
        <w:t xml:space="preserve"> </w:t>
      </w:r>
      <w:r w:rsidRPr="00260B83">
        <w:rPr>
          <w:rFonts w:ascii="Trebuchet MS" w:hAnsi="Trebuchet MS"/>
          <w:lang w:val="pl-PL"/>
        </w:rPr>
        <w:t>Paweł Łupiński, Managing Director</w:t>
      </w:r>
      <w:r w:rsidRPr="00D1415B">
        <w:rPr>
          <w:rFonts w:ascii="Trebuchet MS" w:hAnsi="Trebuchet MS"/>
          <w:lang w:val="pl-PL"/>
        </w:rPr>
        <w:t xml:space="preserve">, Ascensia Diabetes Care. – Dzięki rozmowom z personelem medycznym zidentyfikowaliśmy niezaspokojone potrzeby - zarówno lekarzy, jak i </w:t>
      </w:r>
      <w:r>
        <w:rPr>
          <w:rFonts w:ascii="Trebuchet MS" w:hAnsi="Trebuchet MS"/>
          <w:lang w:val="pl-PL"/>
        </w:rPr>
        <w:t>pacjentów</w:t>
      </w:r>
      <w:r w:rsidRPr="00D1415B">
        <w:rPr>
          <w:rFonts w:ascii="Trebuchet MS" w:hAnsi="Trebuchet MS"/>
          <w:lang w:val="pl-PL"/>
        </w:rPr>
        <w:t xml:space="preserve"> - w zakresie leczenia cukrzycy</w:t>
      </w:r>
      <w:r>
        <w:rPr>
          <w:rFonts w:ascii="Trebuchet MS" w:hAnsi="Trebuchet MS"/>
          <w:lang w:val="pl-PL"/>
        </w:rPr>
        <w:t>.</w:t>
      </w:r>
      <w:r w:rsidRPr="00D1415B">
        <w:rPr>
          <w:rFonts w:ascii="Trebuchet MS" w:hAnsi="Trebuchet MS"/>
          <w:lang w:val="pl-PL"/>
        </w:rPr>
        <w:t xml:space="preserve"> Należą do nich: </w:t>
      </w:r>
      <w:r>
        <w:rPr>
          <w:rFonts w:ascii="Trebuchet MS" w:hAnsi="Trebuchet MS"/>
          <w:lang w:val="pl-PL"/>
        </w:rPr>
        <w:t>prosty dostęp online</w:t>
      </w:r>
      <w:r w:rsidRPr="00D1415B">
        <w:rPr>
          <w:rFonts w:ascii="Trebuchet MS" w:hAnsi="Trebuchet MS"/>
          <w:lang w:val="pl-PL"/>
        </w:rPr>
        <w:t xml:space="preserve">, jak również </w:t>
      </w:r>
      <w:r>
        <w:rPr>
          <w:rFonts w:ascii="Trebuchet MS" w:hAnsi="Trebuchet MS"/>
          <w:lang w:val="pl-PL"/>
        </w:rPr>
        <w:t>pomoc w</w:t>
      </w:r>
      <w:r w:rsidRPr="00D1415B">
        <w:rPr>
          <w:rFonts w:ascii="Trebuchet MS" w:hAnsi="Trebuchet MS"/>
          <w:lang w:val="pl-PL"/>
        </w:rPr>
        <w:t xml:space="preserve"> szybk</w:t>
      </w:r>
      <w:r>
        <w:rPr>
          <w:rFonts w:ascii="Trebuchet MS" w:hAnsi="Trebuchet MS"/>
          <w:lang w:val="pl-PL"/>
        </w:rPr>
        <w:t>iej</w:t>
      </w:r>
      <w:r w:rsidRPr="00D1415B">
        <w:rPr>
          <w:rFonts w:ascii="Trebuchet MS" w:hAnsi="Trebuchet MS"/>
          <w:lang w:val="pl-PL"/>
        </w:rPr>
        <w:t xml:space="preserve"> analiz</w:t>
      </w:r>
      <w:r>
        <w:rPr>
          <w:rFonts w:ascii="Trebuchet MS" w:hAnsi="Trebuchet MS"/>
          <w:lang w:val="pl-PL"/>
        </w:rPr>
        <w:t>ie</w:t>
      </w:r>
      <w:r w:rsidRPr="00D1415B">
        <w:rPr>
          <w:rFonts w:ascii="Trebuchet MS" w:hAnsi="Trebuchet MS"/>
          <w:lang w:val="pl-PL"/>
        </w:rPr>
        <w:t xml:space="preserve"> </w:t>
      </w:r>
      <w:r>
        <w:rPr>
          <w:rFonts w:ascii="Trebuchet MS" w:hAnsi="Trebuchet MS"/>
          <w:lang w:val="pl-PL"/>
        </w:rPr>
        <w:t>wyników dzięki oznaczeniom kolorystycznym i przejrzystym raportom podsumowującym udostępnione dane</w:t>
      </w:r>
      <w:r w:rsidRPr="00D1415B">
        <w:rPr>
          <w:rFonts w:ascii="Trebuchet MS" w:hAnsi="Trebuchet MS"/>
          <w:lang w:val="pl-PL"/>
        </w:rPr>
        <w:t>. W efekcie</w:t>
      </w:r>
      <w:r>
        <w:rPr>
          <w:rFonts w:ascii="Trebuchet MS" w:hAnsi="Trebuchet MS"/>
          <w:lang w:val="pl-PL"/>
        </w:rPr>
        <w:t xml:space="preserve"> GlucoContro.online wspiera personel medyczny w codziennej pracy i pozwala zaoszczędzić czas potrzebny na analizę danych w gabinecie. </w:t>
      </w:r>
    </w:p>
    <w:p w14:paraId="4E0682D6" w14:textId="77777777" w:rsidR="00F42DE7" w:rsidRPr="00D1415B" w:rsidRDefault="00F42DE7" w:rsidP="00F42DE7">
      <w:pPr>
        <w:spacing w:after="0" w:line="240" w:lineRule="auto"/>
        <w:rPr>
          <w:rFonts w:ascii="Trebuchet MS" w:hAnsi="Trebuchet MS"/>
          <w:lang w:val="pl-PL"/>
        </w:rPr>
      </w:pPr>
    </w:p>
    <w:p w14:paraId="6F0C8251" w14:textId="12BD2832" w:rsidR="00F42DE7" w:rsidRDefault="00F42DE7" w:rsidP="00F42DE7">
      <w:pPr>
        <w:spacing w:after="0" w:line="240" w:lineRule="auto"/>
        <w:rPr>
          <w:rFonts w:ascii="Trebuchet MS" w:hAnsi="Trebuchet MS"/>
          <w:lang w:val="pl-PL"/>
        </w:rPr>
      </w:pPr>
      <w:r>
        <w:rPr>
          <w:rFonts w:ascii="Trebuchet MS" w:hAnsi="Trebuchet MS"/>
          <w:lang w:val="pl-PL"/>
        </w:rPr>
        <w:t xml:space="preserve">Karolina Rosa-Grabowska, Marketing Manager </w:t>
      </w:r>
      <w:r w:rsidRPr="00D1415B">
        <w:rPr>
          <w:rFonts w:ascii="Trebuchet MS" w:hAnsi="Trebuchet MS"/>
          <w:lang w:val="pl-PL"/>
        </w:rPr>
        <w:t>firmy Ascensia</w:t>
      </w:r>
      <w:r>
        <w:rPr>
          <w:rFonts w:ascii="Trebuchet MS" w:hAnsi="Trebuchet MS"/>
          <w:lang w:val="pl-PL"/>
        </w:rPr>
        <w:t xml:space="preserve"> Diabetes Care, dodaje: </w:t>
      </w:r>
    </w:p>
    <w:p w14:paraId="23968E84" w14:textId="0A54B766" w:rsidR="00F42DE7" w:rsidRPr="00D1415B" w:rsidRDefault="00F42DE7" w:rsidP="00F42DE7">
      <w:pPr>
        <w:spacing w:after="0" w:line="240" w:lineRule="auto"/>
        <w:rPr>
          <w:rFonts w:ascii="Trebuchet MS" w:hAnsi="Trebuchet MS"/>
          <w:lang w:val="pl-PL"/>
        </w:rPr>
      </w:pPr>
      <w:r>
        <w:rPr>
          <w:rFonts w:ascii="Trebuchet MS" w:hAnsi="Trebuchet MS"/>
          <w:lang w:val="pl-PL"/>
        </w:rPr>
        <w:t xml:space="preserve">- </w:t>
      </w:r>
      <w:r w:rsidRPr="00D1415B">
        <w:rPr>
          <w:rFonts w:ascii="Trebuchet MS" w:hAnsi="Trebuchet MS"/>
          <w:lang w:val="pl-PL"/>
        </w:rPr>
        <w:t xml:space="preserve">GlucoContro.online to efekt współpracy pomiędzy firmami Ascensia i SdNcenter, polską spółką specjalizującą się w dostarczaniu zaawansowanych technologicznie rozwiązań z </w:t>
      </w:r>
      <w:r w:rsidRPr="00D1415B">
        <w:rPr>
          <w:rFonts w:ascii="Trebuchet MS" w:hAnsi="Trebuchet MS"/>
          <w:lang w:val="pl-PL"/>
        </w:rPr>
        <w:lastRenderedPageBreak/>
        <w:t xml:space="preserve">zakresu opieki zdrowotnej i integracji dla firm na całym świecie. </w:t>
      </w:r>
      <w:r w:rsidRPr="00991232">
        <w:rPr>
          <w:rFonts w:ascii="Trebuchet MS" w:hAnsi="Trebuchet MS"/>
          <w:lang w:val="pl-PL"/>
        </w:rPr>
        <w:t>SdNcenter od 2006 roku dostarcza autorskie technologie i usługi roz</w:t>
      </w:r>
      <w:r w:rsidRPr="00991232">
        <w:rPr>
          <w:rFonts w:ascii="Trebuchet MS" w:hAnsi="Trebuchet MS"/>
          <w:lang w:val="pl-PL"/>
        </w:rPr>
        <w:softHyphen/>
        <w:t>woju oprogramowania, oferując kompleksową obsługę rozwiązań cyfrowych</w:t>
      </w:r>
      <w:r>
        <w:rPr>
          <w:rFonts w:ascii="Trebuchet MS" w:hAnsi="Trebuchet MS"/>
          <w:lang w:val="pl-PL"/>
        </w:rPr>
        <w:t>. Oferowane rozwiązanie</w:t>
      </w:r>
      <w:r w:rsidRPr="00991232">
        <w:rPr>
          <w:rFonts w:ascii="Trebuchet MS" w:hAnsi="Trebuchet MS"/>
          <w:lang w:val="pl-PL"/>
        </w:rPr>
        <w:t xml:space="preserve"> jest w stanie obsługiwać dane pochodzące od ponad </w:t>
      </w:r>
      <w:r w:rsidRPr="00D1415B">
        <w:rPr>
          <w:rFonts w:ascii="Trebuchet MS" w:hAnsi="Trebuchet MS"/>
          <w:lang w:val="pl-PL"/>
        </w:rPr>
        <w:t xml:space="preserve">150 milionów pacjentów, 10 tysięcy placówek ochrony zdrowia i 100 tysięcy </w:t>
      </w:r>
      <w:r>
        <w:rPr>
          <w:rFonts w:ascii="Trebuchet MS" w:hAnsi="Trebuchet MS"/>
          <w:lang w:val="pl-PL"/>
        </w:rPr>
        <w:t>specjalistów opieki zdrowotnej</w:t>
      </w:r>
      <w:r w:rsidRPr="00D1415B">
        <w:rPr>
          <w:rFonts w:ascii="Trebuchet MS" w:hAnsi="Trebuchet MS"/>
          <w:lang w:val="pl-PL"/>
        </w:rPr>
        <w:t>. Platformę zaprojektowano w taki sposób, aby w przyszłości możliwe było pobieranie dodatkowych danych z innych urządzeń</w:t>
      </w:r>
      <w:r>
        <w:rPr>
          <w:rFonts w:ascii="Trebuchet MS" w:hAnsi="Trebuchet MS"/>
          <w:lang w:val="pl-PL"/>
        </w:rPr>
        <w:t xml:space="preserve"> czy aplikacji. </w:t>
      </w:r>
    </w:p>
    <w:p w14:paraId="61E631A5" w14:textId="77777777" w:rsidR="00F42DE7" w:rsidRPr="00D1415B" w:rsidRDefault="00F42DE7" w:rsidP="00F42DE7">
      <w:pPr>
        <w:spacing w:after="0" w:line="240" w:lineRule="auto"/>
        <w:rPr>
          <w:rStyle w:val="Pogrubienie"/>
          <w:rFonts w:ascii="Trebuchet MS" w:hAnsi="Trebuchet MS"/>
          <w:b w:val="0"/>
          <w:color w:val="000000" w:themeColor="text1"/>
          <w:lang w:val="pl-PL"/>
        </w:rPr>
      </w:pPr>
    </w:p>
    <w:p w14:paraId="570B8306" w14:textId="77777777" w:rsidR="00F42DE7" w:rsidRPr="00D1415B" w:rsidRDefault="00F42DE7" w:rsidP="00F42DE7">
      <w:pPr>
        <w:spacing w:after="0" w:line="240" w:lineRule="auto"/>
        <w:rPr>
          <w:rStyle w:val="Pogrubienie"/>
          <w:rFonts w:ascii="Trebuchet MS" w:hAnsi="Trebuchet MS"/>
          <w:b w:val="0"/>
          <w:color w:val="000000" w:themeColor="text1"/>
          <w:lang w:val="pl-PL"/>
        </w:rPr>
      </w:pPr>
      <w:r w:rsidRPr="00D1415B">
        <w:rPr>
          <w:rStyle w:val="Pogrubienie"/>
          <w:rFonts w:ascii="Trebuchet MS" w:hAnsi="Trebuchet MS"/>
          <w:b w:val="0"/>
          <w:color w:val="000000" w:themeColor="text1"/>
          <w:lang w:val="pl-PL"/>
        </w:rPr>
        <w:t xml:space="preserve">Dostęp do platformy można uzyskać pod adresem </w:t>
      </w:r>
      <w:r>
        <w:rPr>
          <w:rStyle w:val="Pogrubienie"/>
          <w:rFonts w:ascii="Trebuchet MS" w:hAnsi="Trebuchet MS"/>
          <w:b w:val="0"/>
          <w:color w:val="000000" w:themeColor="text1"/>
          <w:lang w:val="pl-PL"/>
        </w:rPr>
        <w:t>www.</w:t>
      </w:r>
      <w:r w:rsidRPr="00D1415B">
        <w:rPr>
          <w:rStyle w:val="Pogrubienie"/>
          <w:rFonts w:ascii="Trebuchet MS" w:hAnsi="Trebuchet MS"/>
          <w:b w:val="0"/>
          <w:color w:val="000000" w:themeColor="text1"/>
          <w:lang w:val="pl-PL"/>
        </w:rPr>
        <w:t xml:space="preserve">glucocontro.online </w:t>
      </w:r>
    </w:p>
    <w:p w14:paraId="6FAE4F39" w14:textId="0B3FFE8F" w:rsidR="00F42DE7" w:rsidRDefault="00F42DE7" w:rsidP="00F42DE7">
      <w:pPr>
        <w:spacing w:after="0" w:line="240" w:lineRule="auto"/>
        <w:rPr>
          <w:rStyle w:val="Pogrubienie"/>
          <w:rFonts w:ascii="Trebuchet MS" w:hAnsi="Trebuchet MS"/>
          <w:color w:val="000000" w:themeColor="text1"/>
          <w:lang w:val="pl-PL"/>
        </w:rPr>
      </w:pPr>
    </w:p>
    <w:p w14:paraId="311578BC" w14:textId="77777777" w:rsidR="00F42DE7" w:rsidRPr="00D1415B" w:rsidRDefault="00F42DE7" w:rsidP="00F42DE7">
      <w:pPr>
        <w:spacing w:after="0" w:line="240" w:lineRule="auto"/>
        <w:rPr>
          <w:rStyle w:val="Pogrubienie"/>
          <w:rFonts w:ascii="Trebuchet MS" w:hAnsi="Trebuchet MS"/>
          <w:color w:val="000000" w:themeColor="text1"/>
          <w:lang w:val="pl-PL"/>
        </w:rPr>
      </w:pPr>
    </w:p>
    <w:p w14:paraId="0D2239F1" w14:textId="77777777" w:rsidR="00F42DE7" w:rsidRPr="0058330C" w:rsidRDefault="00F42DE7" w:rsidP="00F42DE7">
      <w:pPr>
        <w:pStyle w:val="NormalnyWeb"/>
        <w:shd w:val="clear" w:color="auto" w:fill="FFFFFF"/>
        <w:spacing w:beforeAutospacing="0" w:after="0" w:afterAutospacing="0"/>
        <w:rPr>
          <w:rFonts w:ascii="Trebuchet MS" w:hAnsi="Trebuchet MS"/>
          <w:color w:val="000000" w:themeColor="text1"/>
          <w:sz w:val="22"/>
          <w:szCs w:val="22"/>
          <w:lang w:val="pl-PL"/>
        </w:rPr>
      </w:pPr>
      <w:r w:rsidRPr="0058330C">
        <w:rPr>
          <w:rStyle w:val="Pogrubienie"/>
          <w:rFonts w:ascii="Trebuchet MS" w:hAnsi="Trebuchet MS"/>
          <w:color w:val="000000" w:themeColor="text1"/>
          <w:sz w:val="22"/>
          <w:szCs w:val="22"/>
          <w:lang w:val="pl-PL"/>
        </w:rPr>
        <w:t>O firmie Ascensia Diabetes Care</w:t>
      </w:r>
    </w:p>
    <w:p w14:paraId="75158C51" w14:textId="77777777" w:rsidR="00F42DE7" w:rsidRPr="00D1415B" w:rsidRDefault="00F42DE7" w:rsidP="00F42DE7">
      <w:pPr>
        <w:pStyle w:val="NormalnyWeb"/>
        <w:shd w:val="clear" w:color="auto" w:fill="FFFFFF"/>
        <w:spacing w:beforeAutospacing="0" w:after="0" w:afterAutospacing="0"/>
        <w:rPr>
          <w:rFonts w:ascii="Trebuchet MS" w:hAnsi="Trebuchet MS"/>
          <w:color w:val="000000" w:themeColor="text1"/>
          <w:sz w:val="22"/>
          <w:szCs w:val="22"/>
          <w:lang w:val="pl-PL"/>
        </w:rPr>
      </w:pPr>
      <w:r w:rsidRPr="005F3E25">
        <w:rPr>
          <w:rFonts w:ascii="Trebuchet MS" w:hAnsi="Trebuchet MS"/>
          <w:color w:val="000000" w:themeColor="text1"/>
          <w:sz w:val="22"/>
          <w:szCs w:val="22"/>
          <w:lang w:val="pl-PL"/>
        </w:rPr>
        <w:t>Ascensia Diabetes Care jest globalną firmą ws</w:t>
      </w:r>
      <w:r w:rsidRPr="00260B83">
        <w:rPr>
          <w:rFonts w:ascii="Trebuchet MS" w:hAnsi="Trebuchet MS"/>
          <w:color w:val="000000" w:themeColor="text1"/>
          <w:sz w:val="22"/>
          <w:szCs w:val="22"/>
          <w:lang w:val="pl-PL"/>
        </w:rPr>
        <w:t>pie</w:t>
      </w:r>
      <w:r>
        <w:rPr>
          <w:rFonts w:ascii="Trebuchet MS" w:hAnsi="Trebuchet MS"/>
          <w:color w:val="000000" w:themeColor="text1"/>
          <w:sz w:val="22"/>
          <w:szCs w:val="22"/>
          <w:lang w:val="pl-PL"/>
        </w:rPr>
        <w:t>rającą osoby chore na cukrzycę</w:t>
      </w:r>
      <w:r w:rsidRPr="005F3E25">
        <w:rPr>
          <w:rFonts w:ascii="Trebuchet MS" w:hAnsi="Trebuchet MS"/>
          <w:color w:val="000000" w:themeColor="text1"/>
          <w:sz w:val="22"/>
          <w:szCs w:val="22"/>
          <w:lang w:val="pl-PL"/>
        </w:rPr>
        <w:t xml:space="preserve">. </w:t>
      </w:r>
      <w:r w:rsidRPr="00D1415B">
        <w:rPr>
          <w:rFonts w:ascii="Trebuchet MS" w:hAnsi="Trebuchet MS"/>
          <w:color w:val="000000" w:themeColor="text1"/>
          <w:sz w:val="22"/>
          <w:szCs w:val="22"/>
          <w:lang w:val="pl-PL"/>
        </w:rPr>
        <w:t xml:space="preserve">Naszą misją jest oferowanie innowacyjnych rozwiązań, które </w:t>
      </w:r>
      <w:r>
        <w:rPr>
          <w:rFonts w:ascii="Trebuchet MS" w:hAnsi="Trebuchet MS"/>
          <w:color w:val="000000" w:themeColor="text1"/>
          <w:sz w:val="22"/>
          <w:szCs w:val="22"/>
          <w:lang w:val="pl-PL"/>
        </w:rPr>
        <w:t>pomagają w codziennym życiu z cukrzycą</w:t>
      </w:r>
      <w:r w:rsidRPr="00D1415B">
        <w:rPr>
          <w:rFonts w:ascii="Trebuchet MS" w:hAnsi="Trebuchet MS"/>
          <w:color w:val="000000" w:themeColor="text1"/>
          <w:sz w:val="22"/>
          <w:szCs w:val="22"/>
          <w:lang w:val="pl-PL"/>
        </w:rPr>
        <w:t xml:space="preserve"> i podnoszą jego jakość.</w:t>
      </w:r>
    </w:p>
    <w:p w14:paraId="56B5015A" w14:textId="77777777" w:rsidR="00F42DE7" w:rsidRPr="00D1415B" w:rsidRDefault="00F42DE7" w:rsidP="00F42DE7">
      <w:pPr>
        <w:pStyle w:val="NormalnyWeb"/>
        <w:shd w:val="clear" w:color="auto" w:fill="FFFFFF"/>
        <w:spacing w:beforeAutospacing="0" w:after="0" w:afterAutospacing="0"/>
        <w:rPr>
          <w:rFonts w:ascii="Trebuchet MS" w:hAnsi="Trebuchet MS"/>
          <w:color w:val="000000" w:themeColor="text1"/>
          <w:sz w:val="22"/>
          <w:szCs w:val="22"/>
          <w:lang w:val="pl-PL"/>
        </w:rPr>
      </w:pPr>
    </w:p>
    <w:p w14:paraId="7901B255" w14:textId="77777777" w:rsidR="00F42DE7" w:rsidRPr="00D1415B" w:rsidRDefault="00F42DE7" w:rsidP="00F42DE7">
      <w:pPr>
        <w:pStyle w:val="NormalnyWeb"/>
        <w:shd w:val="clear" w:color="auto" w:fill="FFFFFF"/>
        <w:spacing w:beforeAutospacing="0" w:after="0" w:afterAutospacing="0"/>
        <w:rPr>
          <w:rFonts w:ascii="Trebuchet MS" w:hAnsi="Trebuchet MS"/>
          <w:color w:val="000000" w:themeColor="text1"/>
          <w:sz w:val="22"/>
          <w:szCs w:val="22"/>
          <w:lang w:val="pl-PL"/>
        </w:rPr>
      </w:pPr>
      <w:r>
        <w:rPr>
          <w:rFonts w:ascii="Trebuchet MS" w:hAnsi="Trebuchet MS"/>
          <w:color w:val="000000" w:themeColor="text1"/>
          <w:sz w:val="22"/>
          <w:szCs w:val="22"/>
          <w:lang w:val="pl-PL"/>
        </w:rPr>
        <w:t>Jesteśmy producentem</w:t>
      </w:r>
      <w:r w:rsidRPr="00D1415B">
        <w:rPr>
          <w:rFonts w:ascii="Trebuchet MS" w:hAnsi="Trebuchet MS"/>
          <w:color w:val="000000" w:themeColor="text1"/>
          <w:sz w:val="22"/>
          <w:szCs w:val="22"/>
          <w:lang w:val="pl-PL"/>
        </w:rPr>
        <w:t xml:space="preserve"> </w:t>
      </w:r>
      <w:r>
        <w:rPr>
          <w:rFonts w:ascii="Trebuchet MS" w:hAnsi="Trebuchet MS"/>
          <w:color w:val="000000" w:themeColor="text1"/>
          <w:sz w:val="22"/>
          <w:szCs w:val="22"/>
          <w:lang w:val="pl-PL"/>
        </w:rPr>
        <w:t xml:space="preserve">wiodących na rynku </w:t>
      </w:r>
      <w:r w:rsidRPr="00D1415B">
        <w:rPr>
          <w:rFonts w:ascii="Trebuchet MS" w:hAnsi="Trebuchet MS"/>
          <w:color w:val="000000" w:themeColor="text1"/>
          <w:sz w:val="22"/>
          <w:szCs w:val="22"/>
          <w:lang w:val="pl-PL"/>
        </w:rPr>
        <w:t xml:space="preserve">glukometrów </w:t>
      </w:r>
      <w:r>
        <w:rPr>
          <w:rFonts w:ascii="Trebuchet MS" w:hAnsi="Trebuchet MS"/>
          <w:color w:val="000000" w:themeColor="text1"/>
          <w:sz w:val="22"/>
          <w:szCs w:val="22"/>
          <w:lang w:val="pl-PL"/>
        </w:rPr>
        <w:t xml:space="preserve">z rodziny </w:t>
      </w:r>
      <w:r w:rsidRPr="00D1415B">
        <w:rPr>
          <w:rFonts w:ascii="Trebuchet MS" w:hAnsi="Trebuchet MS"/>
          <w:color w:val="000000" w:themeColor="text1"/>
          <w:sz w:val="22"/>
          <w:szCs w:val="22"/>
          <w:lang w:val="pl-PL"/>
        </w:rPr>
        <w:t>CONTOUR</w:t>
      </w:r>
      <w:r w:rsidRPr="00D1415B">
        <w:rPr>
          <w:rFonts w:ascii="Trebuchet MS" w:hAnsi="Trebuchet MS"/>
          <w:color w:val="000000" w:themeColor="text1"/>
          <w:sz w:val="22"/>
          <w:szCs w:val="22"/>
          <w:vertAlign w:val="superscript"/>
          <w:lang w:val="pl-PL"/>
        </w:rPr>
        <w:t>®</w:t>
      </w:r>
      <w:r>
        <w:rPr>
          <w:rFonts w:ascii="Trebuchet MS" w:hAnsi="Trebuchet MS"/>
          <w:color w:val="000000" w:themeColor="text1"/>
          <w:sz w:val="22"/>
          <w:szCs w:val="22"/>
          <w:lang w:val="pl-PL"/>
        </w:rPr>
        <w:t xml:space="preserve"> oraz </w:t>
      </w:r>
      <w:r w:rsidRPr="00D1415B">
        <w:rPr>
          <w:rFonts w:ascii="Trebuchet MS" w:hAnsi="Trebuchet MS"/>
          <w:color w:val="000000" w:themeColor="text1"/>
          <w:sz w:val="22"/>
          <w:szCs w:val="22"/>
          <w:lang w:val="pl-PL"/>
        </w:rPr>
        <w:t xml:space="preserve"> </w:t>
      </w:r>
      <w:r w:rsidRPr="00D1415B">
        <w:rPr>
          <w:rFonts w:ascii="Trebuchet MS" w:hAnsi="Trebuchet MS" w:cs="Arial"/>
          <w:sz w:val="22"/>
          <w:szCs w:val="22"/>
          <w:lang w:val="pl-PL"/>
        </w:rPr>
        <w:t>wyłącznym globalnym dystrybutorem systemów ciągłego monitorowania glukozy Eversense</w:t>
      </w:r>
      <w:r w:rsidRPr="00D1415B">
        <w:rPr>
          <w:rFonts w:ascii="Trebuchet MS" w:hAnsi="Trebuchet MS" w:cs="Arial"/>
          <w:sz w:val="22"/>
          <w:szCs w:val="22"/>
          <w:vertAlign w:val="superscript"/>
          <w:lang w:val="pl-PL"/>
        </w:rPr>
        <w:t>®</w:t>
      </w:r>
      <w:r w:rsidRPr="00D1415B">
        <w:rPr>
          <w:rFonts w:ascii="Trebuchet MS" w:hAnsi="Trebuchet MS" w:cs="Arial"/>
          <w:sz w:val="22"/>
          <w:szCs w:val="22"/>
          <w:lang w:val="pl-PL"/>
        </w:rPr>
        <w:t xml:space="preserve"> firmy Senseonics. </w:t>
      </w:r>
      <w:r w:rsidRPr="00D1415B">
        <w:rPr>
          <w:rFonts w:ascii="Trebuchet MS" w:hAnsi="Trebuchet MS"/>
          <w:color w:val="000000" w:themeColor="text1"/>
          <w:sz w:val="22"/>
          <w:szCs w:val="22"/>
          <w:lang w:val="pl-PL"/>
        </w:rPr>
        <w:t>Rozwiązania te łączą zaawansowaną technologię z łatwością użytkowania, aby pomóc</w:t>
      </w:r>
      <w:r>
        <w:rPr>
          <w:rFonts w:ascii="Trebuchet MS" w:hAnsi="Trebuchet MS"/>
          <w:color w:val="000000" w:themeColor="text1"/>
          <w:sz w:val="22"/>
          <w:szCs w:val="22"/>
          <w:lang w:val="pl-PL"/>
        </w:rPr>
        <w:t xml:space="preserve"> pacjentom</w:t>
      </w:r>
      <w:r w:rsidRPr="00D1415B">
        <w:rPr>
          <w:rFonts w:ascii="Trebuchet MS" w:hAnsi="Trebuchet MS"/>
          <w:color w:val="000000" w:themeColor="text1"/>
          <w:sz w:val="22"/>
          <w:szCs w:val="22"/>
          <w:lang w:val="pl-PL"/>
        </w:rPr>
        <w:t xml:space="preserve"> w walce z</w:t>
      </w:r>
      <w:r>
        <w:rPr>
          <w:rFonts w:ascii="Trebuchet MS" w:hAnsi="Trebuchet MS"/>
          <w:color w:val="000000" w:themeColor="text1"/>
          <w:sz w:val="22"/>
          <w:szCs w:val="22"/>
          <w:lang w:val="pl-PL"/>
        </w:rPr>
        <w:t xml:space="preserve"> cukrzycą</w:t>
      </w:r>
      <w:r w:rsidRPr="00D1415B">
        <w:rPr>
          <w:rFonts w:ascii="Trebuchet MS" w:hAnsi="Trebuchet MS"/>
          <w:color w:val="000000" w:themeColor="text1"/>
          <w:sz w:val="22"/>
          <w:szCs w:val="22"/>
          <w:lang w:val="pl-PL"/>
        </w:rPr>
        <w:t xml:space="preserve"> </w:t>
      </w:r>
      <w:r w:rsidRPr="00D1415B">
        <w:rPr>
          <w:rFonts w:ascii="Trebuchet MS" w:hAnsi="Trebuchet MS" w:cs="Arial"/>
          <w:sz w:val="22"/>
          <w:szCs w:val="22"/>
          <w:lang w:val="pl-PL"/>
        </w:rPr>
        <w:t>i wnieść pozytywną zmianę w ich życie</w:t>
      </w:r>
      <w:r w:rsidRPr="00D1415B">
        <w:rPr>
          <w:rFonts w:ascii="Trebuchet MS" w:hAnsi="Trebuchet MS"/>
          <w:color w:val="000000" w:themeColor="text1"/>
          <w:sz w:val="22"/>
          <w:szCs w:val="22"/>
          <w:lang w:val="pl-PL"/>
        </w:rPr>
        <w:t>. Jako zaufany partner tej społeczności ściśle współpracujemy z pracownikami ochrony zdrowia i innymi partnerami, aby zagwarantować, że nasze produkty spełniają najwyższe standardy dokładności, precyzji i niezawodności oraz że nasza działalność jest prowadzona w sposób rzetelny i zgodny z prawem.</w:t>
      </w:r>
    </w:p>
    <w:p w14:paraId="51236283" w14:textId="77777777" w:rsidR="00F42DE7" w:rsidRPr="00D1415B" w:rsidRDefault="00F42DE7" w:rsidP="00F42DE7">
      <w:pPr>
        <w:pStyle w:val="NormalnyWeb"/>
        <w:shd w:val="clear" w:color="auto" w:fill="FFFFFF"/>
        <w:spacing w:beforeAutospacing="0" w:after="0" w:afterAutospacing="0"/>
        <w:rPr>
          <w:rFonts w:ascii="Trebuchet MS" w:hAnsi="Trebuchet MS"/>
          <w:color w:val="000000" w:themeColor="text1"/>
          <w:sz w:val="22"/>
          <w:szCs w:val="22"/>
          <w:lang w:val="pl-PL"/>
        </w:rPr>
      </w:pPr>
    </w:p>
    <w:p w14:paraId="55870A57" w14:textId="77777777" w:rsidR="00F42DE7" w:rsidRPr="00D1415B" w:rsidRDefault="00F42DE7" w:rsidP="00F42DE7">
      <w:pPr>
        <w:pStyle w:val="NormalnyWeb"/>
        <w:shd w:val="clear" w:color="auto" w:fill="FFFFFF"/>
        <w:spacing w:beforeAutospacing="0" w:after="0" w:afterAutospacing="0"/>
        <w:rPr>
          <w:rFonts w:ascii="Trebuchet MS" w:hAnsi="Trebuchet MS"/>
          <w:color w:val="000000" w:themeColor="text1"/>
          <w:sz w:val="22"/>
          <w:szCs w:val="22"/>
          <w:lang w:val="pl-PL"/>
        </w:rPr>
      </w:pPr>
      <w:r w:rsidRPr="00D1415B">
        <w:rPr>
          <w:rFonts w:ascii="Trebuchet MS" w:hAnsi="Trebuchet MS"/>
          <w:color w:val="000000" w:themeColor="text1"/>
          <w:sz w:val="22"/>
          <w:szCs w:val="22"/>
          <w:lang w:val="pl-PL"/>
        </w:rPr>
        <w:t xml:space="preserve">Ascensia </w:t>
      </w:r>
      <w:r w:rsidRPr="00D1415B">
        <w:rPr>
          <w:rFonts w:ascii="Trebuchet MS" w:hAnsi="Trebuchet MS" w:cs="Arial"/>
          <w:sz w:val="22"/>
          <w:szCs w:val="22"/>
          <w:lang w:val="pl-PL"/>
        </w:rPr>
        <w:t xml:space="preserve">jest członkiem Grupy PHC. </w:t>
      </w:r>
      <w:r w:rsidRPr="00D1415B">
        <w:rPr>
          <w:rFonts w:ascii="Trebuchet MS" w:hAnsi="Trebuchet MS"/>
          <w:color w:val="000000" w:themeColor="text1"/>
          <w:sz w:val="22"/>
          <w:szCs w:val="22"/>
          <w:lang w:val="pl-PL"/>
        </w:rPr>
        <w:t>Firma powstała w 2016 roku w drodze sprzedaży Bayer Diabetes Care na rzecz PHC Holdings (dawniej Panasonic Healthcare). Produkty firmy Ascensia są sprzedawane w ponad 125 krajach. Ascensia zatrudnia około 1700 pracowników i prowadzi działalność w 31 krajach.</w:t>
      </w:r>
    </w:p>
    <w:p w14:paraId="38A481C6" w14:textId="77777777" w:rsidR="00F42DE7" w:rsidRPr="00D1415B" w:rsidRDefault="00F42DE7" w:rsidP="00F42DE7">
      <w:pPr>
        <w:pStyle w:val="NormalnyWeb"/>
        <w:shd w:val="clear" w:color="auto" w:fill="FFFFFF"/>
        <w:spacing w:beforeAutospacing="0" w:after="0" w:afterAutospacing="0"/>
        <w:ind w:right="-1272"/>
        <w:rPr>
          <w:rFonts w:ascii="Trebuchet MS" w:hAnsi="Trebuchet MS"/>
          <w:color w:val="000000" w:themeColor="text1"/>
          <w:sz w:val="22"/>
          <w:szCs w:val="22"/>
          <w:lang w:val="pl-PL"/>
        </w:rPr>
      </w:pPr>
    </w:p>
    <w:p w14:paraId="1A135E6D" w14:textId="77777777" w:rsidR="00F42DE7" w:rsidRPr="00D1415B" w:rsidRDefault="00F42DE7" w:rsidP="00F42DE7">
      <w:pPr>
        <w:pStyle w:val="NormalnyWeb"/>
        <w:shd w:val="clear" w:color="auto" w:fill="FFFFFF"/>
        <w:spacing w:beforeAutospacing="0" w:after="0" w:afterAutospacing="0"/>
        <w:ind w:right="-1272"/>
        <w:rPr>
          <w:rFonts w:ascii="Trebuchet MS" w:hAnsi="Trebuchet MS"/>
          <w:color w:val="132736"/>
          <w:sz w:val="22"/>
          <w:szCs w:val="22"/>
          <w:u w:val="single"/>
          <w:lang w:val="pl-PL"/>
        </w:rPr>
      </w:pPr>
      <w:r w:rsidRPr="00D1415B">
        <w:rPr>
          <w:rFonts w:ascii="Trebuchet MS" w:hAnsi="Trebuchet MS"/>
          <w:color w:val="000000" w:themeColor="text1"/>
          <w:sz w:val="22"/>
          <w:szCs w:val="22"/>
          <w:lang w:val="pl-PL"/>
        </w:rPr>
        <w:t>Dalsze informacje nt. Ascensia Diabetes Care:</w:t>
      </w:r>
      <w:r w:rsidRPr="00D1415B">
        <w:rPr>
          <w:rFonts w:ascii="Trebuchet MS" w:hAnsi="Trebuchet MS"/>
          <w:color w:val="132736"/>
          <w:sz w:val="22"/>
          <w:szCs w:val="22"/>
          <w:lang w:val="pl-PL"/>
        </w:rPr>
        <w:t> </w:t>
      </w:r>
      <w:hyperlink r:id="rId7">
        <w:r w:rsidRPr="00D1415B">
          <w:rPr>
            <w:rStyle w:val="czeinternetowe"/>
            <w:rFonts w:ascii="Trebuchet MS" w:hAnsi="Trebuchet MS"/>
            <w:sz w:val="22"/>
            <w:szCs w:val="22"/>
            <w:lang w:val="pl-PL"/>
          </w:rPr>
          <w:t>http://www.ascensia.com</w:t>
        </w:r>
      </w:hyperlink>
      <w:r w:rsidRPr="00D1415B">
        <w:rPr>
          <w:rFonts w:ascii="Trebuchet MS" w:hAnsi="Trebuchet MS"/>
          <w:color w:val="132736"/>
          <w:sz w:val="22"/>
          <w:szCs w:val="22"/>
          <w:u w:val="single"/>
          <w:lang w:val="pl-PL"/>
        </w:rPr>
        <w:t xml:space="preserve"> </w:t>
      </w:r>
    </w:p>
    <w:p w14:paraId="741A38BC" w14:textId="77777777" w:rsidR="00F42DE7" w:rsidRPr="00D1415B" w:rsidRDefault="00F42DE7" w:rsidP="00F42DE7">
      <w:pPr>
        <w:pStyle w:val="NormalnyWeb"/>
        <w:shd w:val="clear" w:color="auto" w:fill="FFFFFF"/>
        <w:spacing w:beforeAutospacing="0" w:after="0" w:afterAutospacing="0"/>
        <w:ind w:right="-1272"/>
        <w:rPr>
          <w:rFonts w:ascii="Trebuchet MS" w:hAnsi="Trebuchet MS"/>
          <w:color w:val="132736"/>
          <w:sz w:val="22"/>
          <w:szCs w:val="22"/>
          <w:u w:val="single"/>
          <w:lang w:val="pl-PL"/>
        </w:rPr>
      </w:pPr>
    </w:p>
    <w:p w14:paraId="2CFF8CE5" w14:textId="77777777" w:rsidR="00F42DE7" w:rsidRPr="00D1415B" w:rsidRDefault="00F42DE7" w:rsidP="00F42DE7">
      <w:pPr>
        <w:pStyle w:val="NormalnyWeb"/>
        <w:shd w:val="clear" w:color="auto" w:fill="FFFFFF"/>
        <w:spacing w:beforeAutospacing="0" w:after="0" w:afterAutospacing="0"/>
        <w:ind w:right="-1272"/>
        <w:rPr>
          <w:rFonts w:ascii="Trebuchet MS" w:hAnsi="Trebuchet MS"/>
          <w:color w:val="132736"/>
          <w:sz w:val="22"/>
          <w:szCs w:val="22"/>
          <w:lang w:val="pl-PL"/>
        </w:rPr>
      </w:pPr>
    </w:p>
    <w:p w14:paraId="62CCE5C3" w14:textId="77777777" w:rsidR="00F42DE7" w:rsidRPr="00D1415B" w:rsidRDefault="00F42DE7" w:rsidP="00F42DE7">
      <w:pPr>
        <w:pStyle w:val="NormalnyWeb"/>
        <w:shd w:val="clear" w:color="auto" w:fill="FFFFFF"/>
        <w:spacing w:beforeAutospacing="0" w:after="0" w:afterAutospacing="0"/>
        <w:rPr>
          <w:rFonts w:ascii="Trebuchet MS" w:hAnsi="Trebuchet MS"/>
          <w:color w:val="000000" w:themeColor="text1"/>
          <w:sz w:val="22"/>
          <w:szCs w:val="22"/>
          <w:lang w:val="pl-PL"/>
        </w:rPr>
      </w:pPr>
      <w:r w:rsidRPr="00D1415B">
        <w:rPr>
          <w:noProof/>
          <w:sz w:val="22"/>
          <w:szCs w:val="22"/>
          <w:lang w:val="pl-PL" w:eastAsia="ko-KR"/>
        </w:rPr>
        <w:drawing>
          <wp:anchor distT="0" distB="8890" distL="0" distR="114300" simplePos="0" relativeHeight="251659264" behindDoc="0" locked="0" layoutInCell="1" allowOverlap="1" wp14:anchorId="48DF0CDC" wp14:editId="2FFD2213">
            <wp:simplePos x="0" y="0"/>
            <wp:positionH relativeFrom="margin">
              <wp:align>left</wp:align>
            </wp:positionH>
            <wp:positionV relativeFrom="paragraph">
              <wp:posOffset>111760</wp:posOffset>
            </wp:positionV>
            <wp:extent cx="523240" cy="505460"/>
            <wp:effectExtent l="0" t="0" r="0" b="0"/>
            <wp:wrapTight wrapText="bothSides">
              <wp:wrapPolygon edited="0">
                <wp:start x="-182" y="0"/>
                <wp:lineTo x="-182" y="20994"/>
                <wp:lineTo x="20435" y="20994"/>
                <wp:lineTo x="20435" y="0"/>
                <wp:lineTo x="-182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" cy="505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1415B">
        <w:rPr>
          <w:rFonts w:ascii="Trebuchet MS" w:hAnsi="Trebuchet MS"/>
          <w:color w:val="000000" w:themeColor="text1"/>
          <w:sz w:val="22"/>
          <w:szCs w:val="22"/>
          <w:lang w:val="pl-PL"/>
        </w:rPr>
        <w:t xml:space="preserve">©2021 Ascensia Diabetes Care Holdings AG. Wszelkie prawa zastrzeżone. </w:t>
      </w:r>
    </w:p>
    <w:p w14:paraId="699748FF" w14:textId="77777777" w:rsidR="00F42DE7" w:rsidRPr="00D1415B" w:rsidRDefault="00F42DE7" w:rsidP="00F42DE7">
      <w:pPr>
        <w:pStyle w:val="NormalnyWeb"/>
        <w:shd w:val="clear" w:color="auto" w:fill="FFFFFF"/>
        <w:spacing w:beforeAutospacing="0" w:after="0" w:afterAutospacing="0"/>
        <w:rPr>
          <w:rFonts w:ascii="Trebuchet MS" w:hAnsi="Trebuchet MS"/>
          <w:color w:val="000000" w:themeColor="text1"/>
          <w:sz w:val="22"/>
          <w:szCs w:val="22"/>
          <w:lang w:val="pl-PL"/>
        </w:rPr>
      </w:pPr>
      <w:r w:rsidRPr="00D1415B">
        <w:rPr>
          <w:rFonts w:ascii="Trebuchet MS" w:hAnsi="Trebuchet MS"/>
          <w:color w:val="000000" w:themeColor="text1"/>
          <w:sz w:val="22"/>
          <w:szCs w:val="22"/>
          <w:lang w:val="pl-PL"/>
        </w:rPr>
        <w:t>Ascensia, logo Ascensia Diabetes Care i Contour są znakami towarowymi i/lub zarejestrowanymi znakami towarowymi Ascensia Diabetes Care Holdings AG.</w:t>
      </w:r>
    </w:p>
    <w:p w14:paraId="6BD852B3" w14:textId="77777777" w:rsidR="00F42DE7" w:rsidRPr="00D1415B" w:rsidRDefault="00F42DE7" w:rsidP="00F42DE7">
      <w:pPr>
        <w:pStyle w:val="NormalnyWeb"/>
        <w:shd w:val="clear" w:color="auto" w:fill="FFFFFF"/>
        <w:spacing w:beforeAutospacing="0" w:after="0" w:afterAutospacing="0"/>
        <w:rPr>
          <w:rFonts w:ascii="Trebuchet MS" w:hAnsi="Trebuchet MS"/>
          <w:color w:val="000000" w:themeColor="text1"/>
          <w:sz w:val="22"/>
          <w:szCs w:val="22"/>
          <w:lang w:val="pl-PL"/>
        </w:rPr>
      </w:pPr>
    </w:p>
    <w:p w14:paraId="64E984BA" w14:textId="77777777" w:rsidR="00F42DE7" w:rsidRPr="00D1415B" w:rsidRDefault="00F42DE7" w:rsidP="00F42DE7">
      <w:pPr>
        <w:pStyle w:val="NormalnyWeb"/>
        <w:shd w:val="clear" w:color="auto" w:fill="FFFFFF"/>
        <w:spacing w:beforeAutospacing="0" w:after="0" w:afterAutospacing="0"/>
        <w:rPr>
          <w:rFonts w:ascii="Trebuchet MS" w:hAnsi="Trebuchet MS"/>
          <w:color w:val="000000" w:themeColor="text1"/>
          <w:sz w:val="22"/>
          <w:szCs w:val="22"/>
          <w:lang w:val="pl-PL"/>
        </w:rPr>
      </w:pPr>
    </w:p>
    <w:p w14:paraId="6D95BC64" w14:textId="77777777" w:rsidR="00F42DE7" w:rsidRPr="00D1415B" w:rsidRDefault="00F42DE7" w:rsidP="00F42DE7">
      <w:pPr>
        <w:pStyle w:val="NormalnyWeb"/>
        <w:shd w:val="clear" w:color="auto" w:fill="FFFFFF"/>
        <w:spacing w:beforeAutospacing="0" w:after="0" w:afterAutospacing="0"/>
        <w:jc w:val="both"/>
        <w:rPr>
          <w:rFonts w:ascii="Trebuchet MS" w:hAnsi="Trebuchet MS"/>
          <w:color w:val="000000" w:themeColor="text1"/>
          <w:sz w:val="22"/>
          <w:szCs w:val="22"/>
          <w:lang w:val="pl-PL"/>
        </w:rPr>
      </w:pPr>
      <w:r w:rsidRPr="00D1415B">
        <w:rPr>
          <w:rFonts w:ascii="Trebuchet MS" w:hAnsi="Trebuchet MS"/>
          <w:color w:val="000000" w:themeColor="text1"/>
          <w:sz w:val="22"/>
          <w:szCs w:val="22"/>
          <w:lang w:val="pl-PL"/>
        </w:rPr>
        <w:t>W celu uzyskania dalszych informacji prosimy o kontakt:</w:t>
      </w:r>
    </w:p>
    <w:p w14:paraId="24694CF4" w14:textId="77777777" w:rsidR="00F42DE7" w:rsidRPr="00D1415B" w:rsidRDefault="00F42DE7" w:rsidP="00F42DE7">
      <w:pPr>
        <w:pStyle w:val="NormalnyWeb"/>
        <w:spacing w:beforeAutospacing="0" w:after="0" w:afterAutospacing="0"/>
        <w:jc w:val="both"/>
        <w:rPr>
          <w:rFonts w:ascii="Trebuchet MS" w:hAnsi="Trebuchet MS"/>
          <w:color w:val="000000" w:themeColor="text1"/>
          <w:sz w:val="22"/>
          <w:szCs w:val="22"/>
          <w:lang w:val="pl-PL"/>
        </w:rPr>
      </w:pPr>
      <w:r w:rsidRPr="00D1415B">
        <w:rPr>
          <w:rFonts w:ascii="Trebuchet MS" w:hAnsi="Trebuchet MS"/>
          <w:color w:val="000000" w:themeColor="text1"/>
          <w:sz w:val="22"/>
          <w:szCs w:val="22"/>
          <w:lang w:val="pl-PL"/>
        </w:rPr>
        <w:t>Aleksandra Stasiak, Omega Communication</w:t>
      </w:r>
    </w:p>
    <w:p w14:paraId="76B9F398" w14:textId="77777777" w:rsidR="00F42DE7" w:rsidRPr="00D1415B" w:rsidRDefault="00F42DE7" w:rsidP="00F42DE7">
      <w:pPr>
        <w:pStyle w:val="NormalnyWeb"/>
        <w:spacing w:beforeAutospacing="0" w:after="0" w:afterAutospacing="0"/>
        <w:jc w:val="both"/>
        <w:rPr>
          <w:rFonts w:ascii="Trebuchet MS" w:hAnsi="Trebuchet MS"/>
          <w:color w:val="000000" w:themeColor="text1"/>
          <w:sz w:val="22"/>
          <w:szCs w:val="22"/>
          <w:lang w:val="pl-PL"/>
        </w:rPr>
      </w:pPr>
      <w:r w:rsidRPr="00D1415B">
        <w:rPr>
          <w:rFonts w:ascii="Trebuchet MS" w:hAnsi="Trebuchet MS"/>
          <w:color w:val="000000" w:themeColor="text1"/>
          <w:sz w:val="22"/>
          <w:szCs w:val="22"/>
          <w:lang w:val="pl-PL"/>
        </w:rPr>
        <w:t>Tel. 602 115 401, email: astasiak@communication.pl</w:t>
      </w:r>
    </w:p>
    <w:p w14:paraId="56C30EF2" w14:textId="77777777" w:rsidR="00F42DE7" w:rsidRPr="00D1415B" w:rsidRDefault="00F42DE7" w:rsidP="00F42DE7">
      <w:pPr>
        <w:pStyle w:val="NormalnyWeb"/>
        <w:shd w:val="clear" w:color="auto" w:fill="FFFFFF"/>
        <w:spacing w:beforeAutospacing="0" w:after="0" w:afterAutospacing="0"/>
        <w:rPr>
          <w:rFonts w:ascii="Trebuchet MS" w:hAnsi="Trebuchet MS"/>
          <w:sz w:val="22"/>
          <w:szCs w:val="22"/>
          <w:lang w:val="pl-PL"/>
        </w:rPr>
      </w:pPr>
    </w:p>
    <w:p w14:paraId="14213627" w14:textId="77777777" w:rsidR="00F42DE7" w:rsidRDefault="00F42DE7" w:rsidP="00F42DE7"/>
    <w:p w14:paraId="316A8D62" w14:textId="77777777" w:rsidR="00455F9D" w:rsidRDefault="00FD3665"/>
    <w:sectPr w:rsidR="00455F9D" w:rsidSect="00F42DE7">
      <w:footerReference w:type="default" r:id="rId9"/>
      <w:pgSz w:w="12240" w:h="15840"/>
      <w:pgMar w:top="1440" w:right="1440" w:bottom="1135" w:left="1440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CAC6A" w14:textId="77777777" w:rsidR="00000000" w:rsidRDefault="00FD3665">
      <w:pPr>
        <w:spacing w:after="0" w:line="240" w:lineRule="auto"/>
      </w:pPr>
      <w:r>
        <w:separator/>
      </w:r>
    </w:p>
  </w:endnote>
  <w:endnote w:type="continuationSeparator" w:id="0">
    <w:p w14:paraId="42BD9BEC" w14:textId="77777777" w:rsidR="00000000" w:rsidRDefault="00FD3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71218674"/>
      <w:docPartObj>
        <w:docPartGallery w:val="Page Numbers (Bottom of Page)"/>
        <w:docPartUnique/>
      </w:docPartObj>
    </w:sdtPr>
    <w:sdtEndPr/>
    <w:sdtContent>
      <w:p w14:paraId="1D10F7B0" w14:textId="77777777" w:rsidR="00B96478" w:rsidRDefault="00F42DE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EFAEB0A" w14:textId="77777777" w:rsidR="00B96478" w:rsidRDefault="00FD36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6669A" w14:textId="77777777" w:rsidR="00000000" w:rsidRDefault="00FD3665">
      <w:pPr>
        <w:spacing w:after="0" w:line="240" w:lineRule="auto"/>
      </w:pPr>
      <w:r>
        <w:separator/>
      </w:r>
    </w:p>
  </w:footnote>
  <w:footnote w:type="continuationSeparator" w:id="0">
    <w:p w14:paraId="139785AE" w14:textId="77777777" w:rsidR="00000000" w:rsidRDefault="00FD36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DE7"/>
    <w:rsid w:val="000769A5"/>
    <w:rsid w:val="008B25A4"/>
    <w:rsid w:val="00F42DE7"/>
    <w:rsid w:val="00FD3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4B509"/>
  <w15:chartTrackingRefBased/>
  <w15:docId w15:val="{C72ADEDA-72ED-41D3-96C7-77CB01DD6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2DE7"/>
    <w:rPr>
      <w:rFonts w:eastAsiaTheme="minorEastAsia"/>
      <w:lang w:val="en-US" w:eastAsia="zh-T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F42DE7"/>
    <w:rPr>
      <w:b/>
      <w:bCs/>
    </w:rPr>
  </w:style>
  <w:style w:type="character" w:customStyle="1" w:styleId="czeinternetowe">
    <w:name w:val="Łącze internetowe"/>
    <w:basedOn w:val="Domylnaczcionkaakapitu"/>
    <w:uiPriority w:val="99"/>
    <w:unhideWhenUsed/>
    <w:rsid w:val="00F42DE7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F42DE7"/>
  </w:style>
  <w:style w:type="paragraph" w:styleId="NormalnyWeb">
    <w:name w:val="Normal (Web)"/>
    <w:basedOn w:val="Normalny"/>
    <w:uiPriority w:val="99"/>
    <w:unhideWhenUsed/>
    <w:qFormat/>
    <w:rsid w:val="00F42DE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Stopka">
    <w:name w:val="footer"/>
    <w:basedOn w:val="Normalny"/>
    <w:link w:val="StopkaZnak"/>
    <w:uiPriority w:val="99"/>
    <w:unhideWhenUsed/>
    <w:rsid w:val="00F42DE7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pl-PL" w:eastAsia="en-US"/>
    </w:rPr>
  </w:style>
  <w:style w:type="character" w:customStyle="1" w:styleId="StopkaZnak1">
    <w:name w:val="Stopka Znak1"/>
    <w:basedOn w:val="Domylnaczcionkaakapitu"/>
    <w:uiPriority w:val="99"/>
    <w:semiHidden/>
    <w:rsid w:val="00F42DE7"/>
    <w:rPr>
      <w:rFonts w:eastAsiaTheme="minorEastAsia"/>
      <w:lang w:val="en-US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about:blan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752</Words>
  <Characters>4515</Characters>
  <Application>Microsoft Office Word</Application>
  <DocSecurity>0</DocSecurity>
  <Lines>37</Lines>
  <Paragraphs>10</Paragraphs>
  <ScaleCrop>false</ScaleCrop>
  <Company/>
  <LinksUpToDate>false</LinksUpToDate>
  <CharactersWithSpaces>5257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Stasiak</dc:creator>
  <cp:keywords/>
  <dc:description/>
  <cp:lastModifiedBy>Aleksandra Stasiak</cp:lastModifiedBy>
  <cp:revision>2</cp:revision>
  <dcterms:created xsi:type="dcterms:W3CDTF">2021-09-21T14:30:00Z</dcterms:created>
  <dcterms:modified xsi:type="dcterms:W3CDTF">2021-09-28T09:24:00Z</dcterms:modified>
</cp:coreProperties>
</file>